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44CE" w14:textId="399A2175" w:rsidR="00440E94" w:rsidRPr="00EE24F9" w:rsidRDefault="00440E94" w:rsidP="00440E94">
      <w:pPr>
        <w:rPr>
          <w:rFonts w:ascii="Pluto Sans" w:hAnsi="Pluto Sans" w:cstheme="majorHAnsi"/>
        </w:rPr>
      </w:pPr>
    </w:p>
    <w:p w14:paraId="43CC2091" w14:textId="77777777" w:rsidR="00440E94" w:rsidRPr="00EE24F9" w:rsidRDefault="00440E94" w:rsidP="00440E94">
      <w:pPr>
        <w:pBdr>
          <w:bottom w:val="single" w:sz="6" w:space="1" w:color="auto"/>
        </w:pBdr>
        <w:rPr>
          <w:rFonts w:ascii="Pluto Sans" w:hAnsi="Pluto Sans" w:cstheme="majorHAnsi"/>
          <w:b/>
          <w:bCs/>
          <w:sz w:val="32"/>
          <w:szCs w:val="32"/>
        </w:rPr>
      </w:pPr>
    </w:p>
    <w:p w14:paraId="5FC77810" w14:textId="099F37D4" w:rsidR="00440E94" w:rsidRPr="00EE24F9" w:rsidRDefault="00440E94" w:rsidP="00440E94">
      <w:pPr>
        <w:pBdr>
          <w:bottom w:val="single" w:sz="6" w:space="1" w:color="auto"/>
        </w:pBdr>
        <w:rPr>
          <w:rFonts w:ascii="Pluto Sans" w:hAnsi="Pluto Sans" w:cstheme="majorHAnsi"/>
          <w:b/>
          <w:bCs/>
          <w:sz w:val="32"/>
          <w:szCs w:val="32"/>
        </w:rPr>
      </w:pPr>
      <w:r w:rsidRPr="00EE24F9">
        <w:rPr>
          <w:rFonts w:ascii="Pluto Sans" w:hAnsi="Pluto Sans" w:cstheme="majorHAnsi"/>
          <w:b/>
          <w:bCs/>
          <w:sz w:val="32"/>
          <w:szCs w:val="32"/>
        </w:rPr>
        <w:t xml:space="preserve">           JOB DESCRIPTION</w:t>
      </w:r>
    </w:p>
    <w:tbl>
      <w:tblPr>
        <w:tblStyle w:val="TableGridLight"/>
        <w:tblpPr w:leftFromText="180" w:rightFromText="180" w:vertAnchor="page" w:horzAnchor="margin" w:tblpY="300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1980"/>
        <w:gridCol w:w="7036"/>
      </w:tblGrid>
      <w:tr w:rsidR="00440E94" w:rsidRPr="00EE24F9" w14:paraId="25E021CE" w14:textId="77777777" w:rsidTr="00CD4AD3">
        <w:trPr>
          <w:trHeight w:val="70"/>
        </w:trPr>
        <w:tc>
          <w:tcPr>
            <w:tcW w:w="1980" w:type="dxa"/>
            <w:shd w:val="clear" w:color="auto" w:fill="auto"/>
          </w:tcPr>
          <w:p w14:paraId="0255E6DE" w14:textId="77777777" w:rsidR="00440E94" w:rsidRPr="00EE24F9" w:rsidRDefault="00440E94" w:rsidP="00CD4AD3">
            <w:pPr>
              <w:pStyle w:val="NormalWeb"/>
              <w:spacing w:before="0" w:beforeAutospacing="0" w:after="0" w:afterAutospacing="0"/>
              <w:rPr>
                <w:rFonts w:ascii="Pluto Sans" w:hAnsi="Pluto Sans" w:cstheme="majorHAnsi"/>
                <w:b/>
                <w:bCs/>
                <w:lang w:eastAsia="en-US"/>
              </w:rPr>
            </w:pPr>
            <w:r w:rsidRPr="00EE24F9">
              <w:rPr>
                <w:rFonts w:ascii="Pluto Sans" w:hAnsi="Pluto Sans" w:cstheme="majorHAnsi"/>
                <w:b/>
                <w:bCs/>
                <w:lang w:eastAsia="en-US"/>
              </w:rPr>
              <w:t>Job title:</w:t>
            </w:r>
          </w:p>
        </w:tc>
        <w:tc>
          <w:tcPr>
            <w:tcW w:w="7036" w:type="dxa"/>
            <w:shd w:val="clear" w:color="auto" w:fill="auto"/>
          </w:tcPr>
          <w:p w14:paraId="34867916" w14:textId="6B9FF12B" w:rsidR="00440E94" w:rsidRPr="00EE24F9" w:rsidRDefault="00EE24F9" w:rsidP="00CD4AD3">
            <w:pPr>
              <w:pStyle w:val="NormalWeb"/>
              <w:spacing w:before="0" w:beforeAutospacing="0" w:after="0" w:afterAutospacing="0"/>
              <w:rPr>
                <w:rFonts w:ascii="Pluto Sans" w:hAnsi="Pluto Sans" w:cstheme="majorHAnsi"/>
              </w:rPr>
            </w:pPr>
            <w:r>
              <w:rPr>
                <w:rFonts w:ascii="Pluto Sans" w:hAnsi="Pluto Sans" w:cstheme="majorHAnsi"/>
              </w:rPr>
              <w:t>Support Coordinator</w:t>
            </w:r>
          </w:p>
        </w:tc>
      </w:tr>
      <w:tr w:rsidR="00440E94" w:rsidRPr="00EE24F9" w14:paraId="333D490D" w14:textId="77777777" w:rsidTr="00CD4AD3">
        <w:tc>
          <w:tcPr>
            <w:tcW w:w="1980" w:type="dxa"/>
            <w:shd w:val="clear" w:color="auto" w:fill="auto"/>
          </w:tcPr>
          <w:p w14:paraId="227D9A07" w14:textId="77777777" w:rsidR="00440E94" w:rsidRPr="00EE24F9" w:rsidRDefault="00440E94" w:rsidP="00CD4AD3">
            <w:pPr>
              <w:pStyle w:val="NormalWeb"/>
              <w:spacing w:before="0" w:beforeAutospacing="0" w:after="0" w:afterAutospacing="0"/>
              <w:rPr>
                <w:rFonts w:ascii="Pluto Sans" w:hAnsi="Pluto Sans" w:cstheme="majorHAnsi"/>
                <w:b/>
                <w:bCs/>
                <w:lang w:eastAsia="en-US"/>
              </w:rPr>
            </w:pPr>
            <w:r w:rsidRPr="00EE24F9">
              <w:rPr>
                <w:rFonts w:ascii="Pluto Sans" w:hAnsi="Pluto Sans" w:cstheme="majorHAnsi"/>
                <w:b/>
                <w:bCs/>
                <w:lang w:eastAsia="en-US"/>
              </w:rPr>
              <w:t>Reports to:</w:t>
            </w:r>
          </w:p>
        </w:tc>
        <w:tc>
          <w:tcPr>
            <w:tcW w:w="7036" w:type="dxa"/>
            <w:shd w:val="clear" w:color="auto" w:fill="auto"/>
          </w:tcPr>
          <w:p w14:paraId="478ACF3E" w14:textId="053403EC" w:rsidR="00440E94" w:rsidRPr="00EE24F9" w:rsidRDefault="00EE24F9" w:rsidP="00CD4AD3">
            <w:pPr>
              <w:pStyle w:val="NormalWeb"/>
              <w:spacing w:before="0" w:beforeAutospacing="0" w:after="0" w:afterAutospacing="0"/>
              <w:rPr>
                <w:rFonts w:ascii="Pluto Sans" w:hAnsi="Pluto Sans" w:cstheme="majorHAnsi"/>
              </w:rPr>
            </w:pPr>
            <w:r>
              <w:rPr>
                <w:rFonts w:ascii="Pluto Sans" w:hAnsi="Pluto Sans" w:cstheme="majorHAnsi"/>
              </w:rPr>
              <w:t>Director of Partner Success</w:t>
            </w:r>
          </w:p>
        </w:tc>
      </w:tr>
      <w:tr w:rsidR="00440E94" w:rsidRPr="00EE24F9" w14:paraId="2A57C1B1" w14:textId="77777777" w:rsidTr="00CD4AD3">
        <w:tc>
          <w:tcPr>
            <w:tcW w:w="1980" w:type="dxa"/>
            <w:shd w:val="clear" w:color="auto" w:fill="auto"/>
          </w:tcPr>
          <w:p w14:paraId="51285528" w14:textId="77777777" w:rsidR="00440E94" w:rsidRPr="00EE24F9" w:rsidRDefault="00440E94" w:rsidP="00CD4AD3">
            <w:pPr>
              <w:pStyle w:val="NormalWeb"/>
              <w:spacing w:before="0" w:beforeAutospacing="0" w:after="0" w:afterAutospacing="0"/>
              <w:rPr>
                <w:rFonts w:ascii="Pluto Sans" w:hAnsi="Pluto Sans" w:cstheme="majorHAnsi"/>
                <w:b/>
                <w:bCs/>
                <w:lang w:eastAsia="en-US"/>
              </w:rPr>
            </w:pPr>
            <w:r w:rsidRPr="00EE24F9">
              <w:rPr>
                <w:rFonts w:ascii="Pluto Sans" w:hAnsi="Pluto Sans" w:cstheme="majorHAnsi"/>
                <w:b/>
                <w:bCs/>
                <w:lang w:eastAsia="en-US"/>
              </w:rPr>
              <w:t>Direct reports:</w:t>
            </w:r>
          </w:p>
        </w:tc>
        <w:tc>
          <w:tcPr>
            <w:tcW w:w="7036" w:type="dxa"/>
            <w:shd w:val="clear" w:color="auto" w:fill="auto"/>
          </w:tcPr>
          <w:p w14:paraId="1357CCC8" w14:textId="4495FB22" w:rsidR="00440E94" w:rsidRPr="00EE24F9" w:rsidRDefault="00EE24F9" w:rsidP="00CD4AD3">
            <w:pPr>
              <w:pStyle w:val="NormalWeb"/>
              <w:spacing w:before="0" w:beforeAutospacing="0" w:after="0" w:afterAutospacing="0"/>
              <w:rPr>
                <w:rFonts w:ascii="Pluto Sans" w:hAnsi="Pluto Sans" w:cstheme="majorHAnsi"/>
              </w:rPr>
            </w:pPr>
            <w:r>
              <w:rPr>
                <w:rFonts w:ascii="Pluto Sans" w:hAnsi="Pluto Sans" w:cstheme="majorHAnsi"/>
              </w:rPr>
              <w:t>None</w:t>
            </w:r>
          </w:p>
        </w:tc>
      </w:tr>
      <w:tr w:rsidR="00440E94" w:rsidRPr="00EE24F9" w14:paraId="2EA1C2D4" w14:textId="77777777" w:rsidTr="00CD4AD3">
        <w:tc>
          <w:tcPr>
            <w:tcW w:w="1980" w:type="dxa"/>
            <w:shd w:val="clear" w:color="auto" w:fill="auto"/>
          </w:tcPr>
          <w:p w14:paraId="03AE5D26" w14:textId="77777777" w:rsidR="00440E94" w:rsidRPr="00EE24F9" w:rsidRDefault="00440E94" w:rsidP="00CD4AD3">
            <w:pPr>
              <w:pStyle w:val="NormalWeb"/>
              <w:spacing w:before="0" w:beforeAutospacing="0" w:after="0" w:afterAutospacing="0"/>
              <w:rPr>
                <w:rFonts w:ascii="Pluto Sans" w:hAnsi="Pluto Sans" w:cstheme="majorHAnsi"/>
                <w:b/>
                <w:bCs/>
                <w:lang w:eastAsia="en-US"/>
              </w:rPr>
            </w:pPr>
            <w:r w:rsidRPr="00EE24F9">
              <w:rPr>
                <w:rFonts w:ascii="Pluto Sans" w:hAnsi="Pluto Sans" w:cstheme="majorHAnsi"/>
                <w:b/>
                <w:bCs/>
                <w:lang w:eastAsia="en-US"/>
              </w:rPr>
              <w:t>Based at:</w:t>
            </w:r>
          </w:p>
        </w:tc>
        <w:tc>
          <w:tcPr>
            <w:tcW w:w="7036" w:type="dxa"/>
            <w:shd w:val="clear" w:color="auto" w:fill="auto"/>
          </w:tcPr>
          <w:p w14:paraId="533836F9" w14:textId="24A9C6BC" w:rsidR="00440E94" w:rsidRPr="00EE24F9" w:rsidRDefault="00EE24F9" w:rsidP="00440E94">
            <w:pPr>
              <w:pStyle w:val="NormalWeb"/>
              <w:tabs>
                <w:tab w:val="left" w:pos="5940"/>
              </w:tabs>
              <w:spacing w:before="0" w:beforeAutospacing="0" w:after="0" w:afterAutospacing="0"/>
              <w:rPr>
                <w:rFonts w:ascii="Pluto Sans" w:hAnsi="Pluto Sans" w:cstheme="majorHAnsi"/>
              </w:rPr>
            </w:pPr>
            <w:r>
              <w:rPr>
                <w:rFonts w:ascii="Pluto Sans" w:hAnsi="Pluto Sans" w:cstheme="majorHAnsi"/>
              </w:rPr>
              <w:t>Houston, TX. Home or hybrid office/home based</w:t>
            </w:r>
          </w:p>
        </w:tc>
      </w:tr>
      <w:tr w:rsidR="00440E94" w:rsidRPr="00EE24F9" w14:paraId="59B2A648" w14:textId="77777777" w:rsidTr="00CD4AD3">
        <w:tc>
          <w:tcPr>
            <w:tcW w:w="1980" w:type="dxa"/>
            <w:shd w:val="clear" w:color="auto" w:fill="auto"/>
          </w:tcPr>
          <w:p w14:paraId="0EBC06BA" w14:textId="77777777" w:rsidR="00440E94" w:rsidRPr="00EE24F9" w:rsidRDefault="00440E94" w:rsidP="00CD4AD3">
            <w:pPr>
              <w:pStyle w:val="NormalWeb"/>
              <w:spacing w:before="0" w:beforeAutospacing="0" w:after="0" w:afterAutospacing="0"/>
              <w:rPr>
                <w:rFonts w:ascii="Pluto Sans" w:hAnsi="Pluto Sans" w:cstheme="majorHAnsi"/>
                <w:b/>
                <w:bCs/>
                <w:lang w:eastAsia="en-US"/>
              </w:rPr>
            </w:pPr>
            <w:r w:rsidRPr="00EE24F9">
              <w:rPr>
                <w:rFonts w:ascii="Pluto Sans" w:hAnsi="Pluto Sans" w:cstheme="majorHAnsi"/>
                <w:b/>
                <w:bCs/>
                <w:lang w:eastAsia="en-US"/>
              </w:rPr>
              <w:t>Date:</w:t>
            </w:r>
          </w:p>
        </w:tc>
        <w:tc>
          <w:tcPr>
            <w:tcW w:w="7036" w:type="dxa"/>
            <w:shd w:val="clear" w:color="auto" w:fill="auto"/>
          </w:tcPr>
          <w:p w14:paraId="5E5ABA87" w14:textId="792A8F60" w:rsidR="00440E94" w:rsidRPr="00EE24F9" w:rsidRDefault="00EE24F9" w:rsidP="00CD4AD3">
            <w:pPr>
              <w:pStyle w:val="NormalWeb"/>
              <w:spacing w:before="0" w:beforeAutospacing="0" w:after="0" w:afterAutospacing="0"/>
              <w:rPr>
                <w:rFonts w:ascii="Pluto Sans" w:hAnsi="Pluto Sans" w:cstheme="majorHAnsi"/>
              </w:rPr>
            </w:pPr>
            <w:r>
              <w:rPr>
                <w:rFonts w:ascii="Pluto Sans" w:hAnsi="Pluto Sans" w:cstheme="majorHAnsi"/>
              </w:rPr>
              <w:t>August 2</w:t>
            </w:r>
            <w:r w:rsidR="00E271FE" w:rsidRPr="00EE24F9">
              <w:rPr>
                <w:rFonts w:ascii="Pluto Sans" w:hAnsi="Pluto Sans" w:cstheme="majorHAnsi"/>
              </w:rPr>
              <w:t xml:space="preserve"> 2023</w:t>
            </w:r>
          </w:p>
        </w:tc>
      </w:tr>
    </w:tbl>
    <w:p w14:paraId="35A1FECF" w14:textId="77777777" w:rsidR="00440E94" w:rsidRPr="00EE24F9" w:rsidRDefault="00440E94" w:rsidP="00440E94">
      <w:pPr>
        <w:pBdr>
          <w:bottom w:val="single" w:sz="6" w:space="1" w:color="auto"/>
        </w:pBdr>
        <w:rPr>
          <w:rFonts w:ascii="Pluto Sans" w:hAnsi="Pluto Sans" w:cstheme="majorHAnsi"/>
          <w:b/>
          <w:bCs/>
        </w:rPr>
      </w:pPr>
      <w:r w:rsidRPr="00EE24F9">
        <w:rPr>
          <w:rFonts w:ascii="Pluto Sans" w:hAnsi="Pluto Sans" w:cstheme="majorHAnsi"/>
        </w:rPr>
        <w:br/>
      </w:r>
      <w:r w:rsidRPr="00EE24F9">
        <w:rPr>
          <w:rFonts w:ascii="Pluto Sans" w:hAnsi="Pluto Sans" w:cstheme="majorHAnsi"/>
          <w:b/>
          <w:bCs/>
        </w:rPr>
        <w:t>PURPOSE</w:t>
      </w:r>
    </w:p>
    <w:p w14:paraId="4F8E1973" w14:textId="7A372E17" w:rsidR="00127798" w:rsidRDefault="00EE24F9" w:rsidP="00E271FE">
      <w:pPr>
        <w:rPr>
          <w:rFonts w:ascii="Pluto Sans" w:hAnsi="Pluto Sans" w:cstheme="majorHAnsi"/>
          <w:shd w:val="clear" w:color="auto" w:fill="FFFFFF"/>
        </w:rPr>
      </w:pPr>
      <w:r>
        <w:rPr>
          <w:rFonts w:ascii="Pluto Sans" w:hAnsi="Pluto Sans" w:cstheme="majorHAnsi"/>
          <w:shd w:val="clear" w:color="auto" w:fill="FFFFFF"/>
        </w:rPr>
        <w:t>The Support Coordinator</w:t>
      </w:r>
      <w:r w:rsidR="00127798">
        <w:rPr>
          <w:rFonts w:ascii="Pluto Sans" w:hAnsi="Pluto Sans" w:cstheme="majorHAnsi"/>
          <w:shd w:val="clear" w:color="auto" w:fill="FFFFFF"/>
        </w:rPr>
        <w:t xml:space="preserve"> is a key member of our service delivery team.  This role sits between account management and technical support to facilitate issue resolution and a positive user experience for our partners and their customers.</w:t>
      </w:r>
    </w:p>
    <w:p w14:paraId="17FD681D" w14:textId="3044B96F" w:rsidR="00E271FE" w:rsidRPr="00EE24F9" w:rsidRDefault="00127798" w:rsidP="00E271FE">
      <w:pPr>
        <w:rPr>
          <w:rFonts w:ascii="Pluto Sans" w:hAnsi="Pluto Sans" w:cstheme="majorHAnsi"/>
          <w:shd w:val="clear" w:color="auto" w:fill="FFFFFF"/>
        </w:rPr>
      </w:pPr>
      <w:r>
        <w:rPr>
          <w:rFonts w:ascii="Pluto Sans" w:hAnsi="Pluto Sans" w:cstheme="majorHAnsi"/>
          <w:shd w:val="clear" w:color="auto" w:fill="FFFFFF"/>
        </w:rPr>
        <w:t xml:space="preserve">This role is first in line for support calls and system alerts. Simple issues will easily be resolved on the call, some issues may need basic troubleshooting and if necessary escalated </w:t>
      </w:r>
      <w:r w:rsidR="00522501">
        <w:rPr>
          <w:rFonts w:ascii="Pluto Sans" w:hAnsi="Pluto Sans" w:cstheme="majorHAnsi"/>
          <w:shd w:val="clear" w:color="auto" w:fill="FFFFFF"/>
        </w:rPr>
        <w:t xml:space="preserve">to </w:t>
      </w:r>
      <w:r>
        <w:rPr>
          <w:rFonts w:ascii="Pluto Sans" w:hAnsi="Pluto Sans" w:cstheme="majorHAnsi"/>
          <w:shd w:val="clear" w:color="auto" w:fill="FFFFFF"/>
        </w:rPr>
        <w:t>Level 2 technicians for assistance. There is a balance between reactive (calls) and proactive (alerts) support</w:t>
      </w:r>
      <w:r w:rsidR="00522501">
        <w:rPr>
          <w:rFonts w:ascii="Pluto Sans" w:hAnsi="Pluto Sans" w:cstheme="majorHAnsi"/>
          <w:shd w:val="clear" w:color="auto" w:fill="FFFFFF"/>
        </w:rPr>
        <w:t>,</w:t>
      </w:r>
      <w:r>
        <w:rPr>
          <w:rFonts w:ascii="Pluto Sans" w:hAnsi="Pluto Sans" w:cstheme="majorHAnsi"/>
          <w:shd w:val="clear" w:color="auto" w:fill="FFFFFF"/>
        </w:rPr>
        <w:t xml:space="preserve"> with all activity </w:t>
      </w:r>
      <w:r w:rsidR="0012303F">
        <w:rPr>
          <w:rFonts w:ascii="Pluto Sans" w:hAnsi="Pluto Sans" w:cstheme="majorHAnsi"/>
          <w:shd w:val="clear" w:color="auto" w:fill="FFFFFF"/>
        </w:rPr>
        <w:t xml:space="preserve">to be </w:t>
      </w:r>
      <w:r>
        <w:rPr>
          <w:rFonts w:ascii="Pluto Sans" w:hAnsi="Pluto Sans" w:cstheme="majorHAnsi"/>
          <w:shd w:val="clear" w:color="auto" w:fill="FFFFFF"/>
        </w:rPr>
        <w:t>accurately logged in our online tools.</w:t>
      </w:r>
    </w:p>
    <w:p w14:paraId="7B6B592B" w14:textId="2FFED38B" w:rsidR="00E271FE" w:rsidRDefault="00127798" w:rsidP="00E271FE">
      <w:pPr>
        <w:rPr>
          <w:rFonts w:ascii="Pluto Sans" w:hAnsi="Pluto Sans" w:cstheme="majorHAnsi"/>
          <w:shd w:val="clear" w:color="auto" w:fill="FFFFFF"/>
        </w:rPr>
      </w:pPr>
      <w:r>
        <w:rPr>
          <w:rFonts w:ascii="Pluto Sans" w:hAnsi="Pluto Sans" w:cstheme="majorHAnsi"/>
          <w:shd w:val="clear" w:color="auto" w:fill="FFFFFF"/>
        </w:rPr>
        <w:t xml:space="preserve">Keys qualities </w:t>
      </w:r>
      <w:proofErr w:type="gramStart"/>
      <w:r>
        <w:rPr>
          <w:rFonts w:ascii="Pluto Sans" w:hAnsi="Pluto Sans" w:cstheme="majorHAnsi"/>
          <w:shd w:val="clear" w:color="auto" w:fill="FFFFFF"/>
        </w:rPr>
        <w:t>are;</w:t>
      </w:r>
      <w:proofErr w:type="gramEnd"/>
      <w:r>
        <w:rPr>
          <w:rFonts w:ascii="Pluto Sans" w:hAnsi="Pluto Sans" w:cstheme="majorHAnsi"/>
          <w:shd w:val="clear" w:color="auto" w:fill="FFFFFF"/>
        </w:rPr>
        <w:t xml:space="preserve"> clear communication</w:t>
      </w:r>
      <w:r w:rsidR="00522501">
        <w:rPr>
          <w:rFonts w:ascii="Pluto Sans" w:hAnsi="Pluto Sans" w:cstheme="majorHAnsi"/>
          <w:shd w:val="clear" w:color="auto" w:fill="FFFFFF"/>
        </w:rPr>
        <w:t xml:space="preserve"> and</w:t>
      </w:r>
      <w:r>
        <w:rPr>
          <w:rFonts w:ascii="Pluto Sans" w:hAnsi="Pluto Sans" w:cstheme="majorHAnsi"/>
          <w:shd w:val="clear" w:color="auto" w:fill="FFFFFF"/>
        </w:rPr>
        <w:t xml:space="preserve"> relationship skills</w:t>
      </w:r>
      <w:r w:rsidR="00522501">
        <w:rPr>
          <w:rFonts w:ascii="Pluto Sans" w:hAnsi="Pluto Sans" w:cstheme="majorHAnsi"/>
          <w:shd w:val="clear" w:color="auto" w:fill="FFFFFF"/>
        </w:rPr>
        <w:t xml:space="preserve">, </w:t>
      </w:r>
      <w:r>
        <w:rPr>
          <w:rFonts w:ascii="Pluto Sans" w:hAnsi="Pluto Sans" w:cstheme="majorHAnsi"/>
          <w:shd w:val="clear" w:color="auto" w:fill="FFFFFF"/>
        </w:rPr>
        <w:t>a methodical approach to problem solving, sometimes under pressure</w:t>
      </w:r>
      <w:r w:rsidR="00522501">
        <w:rPr>
          <w:rFonts w:ascii="Pluto Sans" w:hAnsi="Pluto Sans" w:cstheme="majorHAnsi"/>
          <w:shd w:val="clear" w:color="auto" w:fill="FFFFFF"/>
        </w:rPr>
        <w:t xml:space="preserve">, and a desire to learn and be proactive. </w:t>
      </w:r>
      <w:r>
        <w:rPr>
          <w:rFonts w:ascii="Pluto Sans" w:hAnsi="Pluto Sans" w:cstheme="majorHAnsi"/>
          <w:shd w:val="clear" w:color="auto" w:fill="FFFFFF"/>
        </w:rPr>
        <w:t>Success will be marked by positive feedback from our partners and respect from our internal team.</w:t>
      </w:r>
    </w:p>
    <w:p w14:paraId="2C74DE3F" w14:textId="77777777" w:rsidR="00127798" w:rsidRPr="00EE24F9" w:rsidRDefault="00127798" w:rsidP="00E271FE">
      <w:pPr>
        <w:rPr>
          <w:rFonts w:ascii="Pluto Sans" w:hAnsi="Pluto Sans" w:cstheme="majorHAnsi"/>
          <w:shd w:val="clear" w:color="auto" w:fill="FFFFFF"/>
        </w:rPr>
      </w:pPr>
    </w:p>
    <w:p w14:paraId="32EE8C65" w14:textId="77777777" w:rsidR="00440E94" w:rsidRPr="00EE24F9" w:rsidRDefault="00440E94" w:rsidP="00440E94">
      <w:pPr>
        <w:pBdr>
          <w:bottom w:val="single" w:sz="6" w:space="1" w:color="auto"/>
        </w:pBdr>
        <w:rPr>
          <w:rFonts w:ascii="Pluto Sans" w:hAnsi="Pluto Sans" w:cstheme="majorHAnsi"/>
          <w:b/>
          <w:bCs/>
          <w:shd w:val="clear" w:color="auto" w:fill="FFFFFF"/>
        </w:rPr>
      </w:pPr>
      <w:r w:rsidRPr="00EE24F9">
        <w:rPr>
          <w:rFonts w:ascii="Pluto Sans" w:hAnsi="Pluto Sans" w:cstheme="majorHAnsi"/>
          <w:b/>
          <w:bCs/>
          <w:shd w:val="clear" w:color="auto" w:fill="FFFFFF"/>
        </w:rPr>
        <w:t>RESPONSIBILITIES</w:t>
      </w:r>
    </w:p>
    <w:p w14:paraId="0090161F" w14:textId="783CA31B" w:rsidR="00470C51" w:rsidRPr="00EE24F9" w:rsidRDefault="0012303F" w:rsidP="00470C51">
      <w:pPr>
        <w:pStyle w:val="ListParagraph"/>
        <w:numPr>
          <w:ilvl w:val="0"/>
          <w:numId w:val="2"/>
        </w:numPr>
        <w:spacing w:after="0" w:line="240" w:lineRule="auto"/>
        <w:rPr>
          <w:rFonts w:ascii="Pluto Sans" w:hAnsi="Pluto Sans" w:cs="Calibri Light"/>
        </w:rPr>
      </w:pPr>
      <w:r>
        <w:rPr>
          <w:rFonts w:ascii="Pluto Sans" w:hAnsi="Pluto Sans" w:cs="Calibri Light"/>
        </w:rPr>
        <w:t>Answer inbound calls to our support number and helpdesk emails in a timely way that meets our service level targets.</w:t>
      </w:r>
    </w:p>
    <w:p w14:paraId="40A00E6B" w14:textId="0D795AAC" w:rsidR="00470C51" w:rsidRPr="00EE24F9" w:rsidRDefault="0012303F" w:rsidP="00470C51">
      <w:pPr>
        <w:numPr>
          <w:ilvl w:val="0"/>
          <w:numId w:val="2"/>
        </w:numPr>
        <w:spacing w:after="0" w:line="276" w:lineRule="auto"/>
        <w:rPr>
          <w:rFonts w:ascii="Pluto Sans" w:hAnsi="Pluto Sans" w:cs="Calibri Light"/>
        </w:rPr>
      </w:pPr>
      <w:r>
        <w:rPr>
          <w:rFonts w:ascii="Pluto Sans" w:hAnsi="Pluto Sans" w:cs="Calibri Light"/>
        </w:rPr>
        <w:t>Resolve level 1 (user level) issues in one call.</w:t>
      </w:r>
    </w:p>
    <w:p w14:paraId="5755EEEE" w14:textId="5F7A6284" w:rsidR="00470C51" w:rsidRPr="00EE24F9" w:rsidRDefault="0012303F" w:rsidP="00470C51">
      <w:pPr>
        <w:pStyle w:val="ListParagraph"/>
        <w:numPr>
          <w:ilvl w:val="0"/>
          <w:numId w:val="2"/>
        </w:numPr>
        <w:spacing w:after="0" w:line="240" w:lineRule="auto"/>
        <w:rPr>
          <w:rFonts w:ascii="Pluto Sans" w:eastAsia="Arial" w:hAnsi="Pluto Sans" w:cs="Calibri Light"/>
          <w:lang w:val="en-GB"/>
        </w:rPr>
      </w:pPr>
      <w:r>
        <w:rPr>
          <w:rFonts w:ascii="Pluto Sans" w:eastAsia="Arial" w:hAnsi="Pluto Sans" w:cs="Calibri Light"/>
          <w:lang w:val="en-GB"/>
        </w:rPr>
        <w:t xml:space="preserve">Follow basic troubleshooting guidelines for issues on our platform, cameras, </w:t>
      </w:r>
      <w:proofErr w:type="gramStart"/>
      <w:r>
        <w:rPr>
          <w:rFonts w:ascii="Pluto Sans" w:eastAsia="Arial" w:hAnsi="Pluto Sans" w:cs="Calibri Light"/>
          <w:lang w:val="en-GB"/>
        </w:rPr>
        <w:t>audio</w:t>
      </w:r>
      <w:proofErr w:type="gramEnd"/>
      <w:r>
        <w:rPr>
          <w:rFonts w:ascii="Pluto Sans" w:eastAsia="Arial" w:hAnsi="Pluto Sans" w:cs="Calibri Light"/>
          <w:lang w:val="en-GB"/>
        </w:rPr>
        <w:t xml:space="preserve"> or router at the partner location.</w:t>
      </w:r>
    </w:p>
    <w:p w14:paraId="08A0F315" w14:textId="076EA908" w:rsidR="00440E94" w:rsidRDefault="0012303F" w:rsidP="00470C51">
      <w:pPr>
        <w:numPr>
          <w:ilvl w:val="0"/>
          <w:numId w:val="2"/>
        </w:numPr>
        <w:spacing w:after="0" w:line="276" w:lineRule="auto"/>
        <w:rPr>
          <w:rFonts w:ascii="Pluto Sans" w:hAnsi="Pluto Sans" w:cs="Calibri Light"/>
        </w:rPr>
      </w:pPr>
      <w:r>
        <w:rPr>
          <w:rFonts w:ascii="Pluto Sans" w:hAnsi="Pluto Sans" w:cs="Calibri Light"/>
        </w:rPr>
        <w:t>Follow escalation guidelines when issues require further technical support.</w:t>
      </w:r>
    </w:p>
    <w:p w14:paraId="3B574D41" w14:textId="5E0C006E" w:rsidR="0012303F" w:rsidRDefault="0012303F" w:rsidP="00470C51">
      <w:pPr>
        <w:numPr>
          <w:ilvl w:val="0"/>
          <w:numId w:val="2"/>
        </w:numPr>
        <w:spacing w:after="0" w:line="276" w:lineRule="auto"/>
        <w:rPr>
          <w:rFonts w:ascii="Pluto Sans" w:hAnsi="Pluto Sans" w:cs="Calibri Light"/>
        </w:rPr>
      </w:pPr>
      <w:r>
        <w:rPr>
          <w:rFonts w:ascii="Pluto Sans" w:hAnsi="Pluto Sans" w:cs="Calibri Light"/>
        </w:rPr>
        <w:t>Actively open, resolve and close tickets in our Jira Service Desk system.</w:t>
      </w:r>
    </w:p>
    <w:p w14:paraId="5E567B43" w14:textId="51B2FF3A" w:rsidR="0012303F" w:rsidRPr="00EE24F9" w:rsidRDefault="0012303F" w:rsidP="00470C51">
      <w:pPr>
        <w:numPr>
          <w:ilvl w:val="0"/>
          <w:numId w:val="2"/>
        </w:numPr>
        <w:spacing w:after="0" w:line="276" w:lineRule="auto"/>
        <w:rPr>
          <w:rFonts w:ascii="Pluto Sans" w:hAnsi="Pluto Sans" w:cs="Calibri Light"/>
        </w:rPr>
      </w:pPr>
      <w:r>
        <w:rPr>
          <w:rFonts w:ascii="Pluto Sans" w:hAnsi="Pluto Sans" w:cs="Calibri Light"/>
        </w:rPr>
        <w:t xml:space="preserve">Pass feedback to the Partner Success Managers and log relevant details in our </w:t>
      </w:r>
      <w:proofErr w:type="spellStart"/>
      <w:r>
        <w:rPr>
          <w:rFonts w:ascii="Pluto Sans" w:hAnsi="Pluto Sans" w:cs="Calibri Light"/>
        </w:rPr>
        <w:t>Hubspot</w:t>
      </w:r>
      <w:proofErr w:type="spellEnd"/>
      <w:r>
        <w:rPr>
          <w:rFonts w:ascii="Pluto Sans" w:hAnsi="Pluto Sans" w:cs="Calibri Light"/>
        </w:rPr>
        <w:t xml:space="preserve"> Customer Relationship system.</w:t>
      </w:r>
    </w:p>
    <w:p w14:paraId="219A3490" w14:textId="5AF62E22" w:rsidR="00440E94" w:rsidRDefault="00440E94" w:rsidP="00440E94">
      <w:pPr>
        <w:autoSpaceDE w:val="0"/>
        <w:autoSpaceDN w:val="0"/>
        <w:adjustRightInd w:val="0"/>
        <w:spacing w:after="0" w:line="240" w:lineRule="auto"/>
        <w:rPr>
          <w:rFonts w:ascii="Pluto Sans" w:hAnsi="Pluto Sans" w:cstheme="majorHAnsi"/>
          <w:color w:val="000000"/>
        </w:rPr>
      </w:pPr>
    </w:p>
    <w:p w14:paraId="3154B4EE" w14:textId="19ADDB7D" w:rsidR="0012303F" w:rsidRDefault="0012303F" w:rsidP="00440E94">
      <w:pPr>
        <w:autoSpaceDE w:val="0"/>
        <w:autoSpaceDN w:val="0"/>
        <w:adjustRightInd w:val="0"/>
        <w:spacing w:after="0" w:line="240" w:lineRule="auto"/>
        <w:rPr>
          <w:rFonts w:ascii="Pluto Sans" w:hAnsi="Pluto Sans" w:cstheme="majorHAnsi"/>
          <w:color w:val="000000"/>
        </w:rPr>
      </w:pPr>
    </w:p>
    <w:p w14:paraId="3DCA19C2" w14:textId="039842BE" w:rsidR="0012303F" w:rsidRDefault="0012303F" w:rsidP="00440E94">
      <w:pPr>
        <w:autoSpaceDE w:val="0"/>
        <w:autoSpaceDN w:val="0"/>
        <w:adjustRightInd w:val="0"/>
        <w:spacing w:after="0" w:line="240" w:lineRule="auto"/>
        <w:rPr>
          <w:rFonts w:ascii="Pluto Sans" w:hAnsi="Pluto Sans" w:cstheme="majorHAnsi"/>
          <w:color w:val="000000"/>
        </w:rPr>
      </w:pPr>
    </w:p>
    <w:p w14:paraId="034526BA" w14:textId="0EEB6DCA" w:rsidR="0012303F" w:rsidRDefault="0012303F" w:rsidP="00440E94">
      <w:pPr>
        <w:autoSpaceDE w:val="0"/>
        <w:autoSpaceDN w:val="0"/>
        <w:adjustRightInd w:val="0"/>
        <w:spacing w:after="0" w:line="240" w:lineRule="auto"/>
        <w:rPr>
          <w:rFonts w:ascii="Pluto Sans" w:hAnsi="Pluto Sans" w:cstheme="majorHAnsi"/>
          <w:color w:val="000000"/>
        </w:rPr>
      </w:pPr>
    </w:p>
    <w:p w14:paraId="78DF850C" w14:textId="320003B6" w:rsidR="0012303F" w:rsidRDefault="0012303F" w:rsidP="00440E94">
      <w:pPr>
        <w:autoSpaceDE w:val="0"/>
        <w:autoSpaceDN w:val="0"/>
        <w:adjustRightInd w:val="0"/>
        <w:spacing w:after="0" w:line="240" w:lineRule="auto"/>
        <w:rPr>
          <w:rFonts w:ascii="Pluto Sans" w:hAnsi="Pluto Sans" w:cstheme="majorHAnsi"/>
          <w:color w:val="000000"/>
        </w:rPr>
      </w:pPr>
    </w:p>
    <w:p w14:paraId="459B3BC0" w14:textId="77777777" w:rsidR="0012303F" w:rsidRPr="00EE24F9" w:rsidRDefault="0012303F" w:rsidP="00440E94">
      <w:pPr>
        <w:autoSpaceDE w:val="0"/>
        <w:autoSpaceDN w:val="0"/>
        <w:adjustRightInd w:val="0"/>
        <w:spacing w:after="0" w:line="240" w:lineRule="auto"/>
        <w:rPr>
          <w:rFonts w:ascii="Pluto Sans" w:hAnsi="Pluto Sans" w:cstheme="majorHAnsi"/>
          <w:color w:val="000000"/>
        </w:rPr>
      </w:pPr>
    </w:p>
    <w:p w14:paraId="33DF3A2D" w14:textId="77777777" w:rsidR="00440E94" w:rsidRPr="00EE24F9" w:rsidRDefault="00440E94" w:rsidP="00440E94">
      <w:pPr>
        <w:pBdr>
          <w:bottom w:val="single" w:sz="6" w:space="1" w:color="auto"/>
        </w:pBdr>
        <w:autoSpaceDE w:val="0"/>
        <w:autoSpaceDN w:val="0"/>
        <w:adjustRightInd w:val="0"/>
        <w:spacing w:after="0" w:line="240" w:lineRule="auto"/>
        <w:rPr>
          <w:rFonts w:ascii="Pluto Sans" w:hAnsi="Pluto Sans" w:cstheme="majorHAnsi"/>
          <w:b/>
          <w:bCs/>
          <w:color w:val="000000"/>
        </w:rPr>
      </w:pPr>
      <w:r w:rsidRPr="00EE24F9">
        <w:rPr>
          <w:rFonts w:ascii="Pluto Sans" w:hAnsi="Pluto Sans" w:cstheme="majorHAnsi"/>
          <w:b/>
          <w:bCs/>
          <w:color w:val="000000"/>
        </w:rPr>
        <w:t xml:space="preserve">KEY COMPETENCIES AND QUALIFICATIONS REQUIRED </w:t>
      </w:r>
    </w:p>
    <w:p w14:paraId="76A81D6A" w14:textId="5472779F" w:rsidR="002A3BAD" w:rsidRDefault="0012303F" w:rsidP="002A3BAD">
      <w:pPr>
        <w:numPr>
          <w:ilvl w:val="0"/>
          <w:numId w:val="2"/>
        </w:numPr>
        <w:spacing w:after="0" w:line="276" w:lineRule="auto"/>
        <w:rPr>
          <w:rFonts w:ascii="Pluto Sans" w:hAnsi="Pluto Sans" w:cs="Calibri Light"/>
        </w:rPr>
      </w:pPr>
      <w:r>
        <w:rPr>
          <w:rFonts w:ascii="Pluto Sans" w:hAnsi="Pluto Sans" w:cs="Calibri Light"/>
        </w:rPr>
        <w:t xml:space="preserve">Working knowledge of computer and application software including but not limited </w:t>
      </w:r>
      <w:proofErr w:type="gramStart"/>
      <w:r>
        <w:rPr>
          <w:rFonts w:ascii="Pluto Sans" w:hAnsi="Pluto Sans" w:cs="Calibri Light"/>
        </w:rPr>
        <w:t>to;</w:t>
      </w:r>
      <w:proofErr w:type="gramEnd"/>
    </w:p>
    <w:p w14:paraId="1EA1D705" w14:textId="346E76A8" w:rsidR="0012303F" w:rsidRDefault="0012303F" w:rsidP="0012303F">
      <w:pPr>
        <w:numPr>
          <w:ilvl w:val="1"/>
          <w:numId w:val="2"/>
        </w:numPr>
        <w:spacing w:after="0" w:line="276" w:lineRule="auto"/>
        <w:rPr>
          <w:rFonts w:ascii="Pluto Sans" w:hAnsi="Pluto Sans" w:cs="Calibri Light"/>
        </w:rPr>
      </w:pPr>
      <w:r>
        <w:rPr>
          <w:rFonts w:ascii="Pluto Sans" w:hAnsi="Pluto Sans" w:cs="Calibri Light"/>
        </w:rPr>
        <w:t>Desktop OS – Windows/MacOS</w:t>
      </w:r>
    </w:p>
    <w:p w14:paraId="0CCAEB18" w14:textId="0AA97837" w:rsidR="0012303F" w:rsidRDefault="0012303F" w:rsidP="0012303F">
      <w:pPr>
        <w:numPr>
          <w:ilvl w:val="1"/>
          <w:numId w:val="2"/>
        </w:numPr>
        <w:spacing w:after="0" w:line="276" w:lineRule="auto"/>
        <w:rPr>
          <w:rFonts w:ascii="Pluto Sans" w:hAnsi="Pluto Sans" w:cs="Calibri Light"/>
        </w:rPr>
      </w:pPr>
      <w:r>
        <w:rPr>
          <w:rFonts w:ascii="Pluto Sans" w:hAnsi="Pluto Sans" w:cs="Calibri Light"/>
        </w:rPr>
        <w:t xml:space="preserve">Microsoft Office – Outlook, Word, Excel, </w:t>
      </w:r>
      <w:proofErr w:type="spellStart"/>
      <w:r>
        <w:rPr>
          <w:rFonts w:ascii="Pluto Sans" w:hAnsi="Pluto Sans" w:cs="Calibri Light"/>
        </w:rPr>
        <w:t>Powerpoint</w:t>
      </w:r>
      <w:proofErr w:type="spellEnd"/>
    </w:p>
    <w:p w14:paraId="22759BF7" w14:textId="7287DA4C" w:rsidR="0012303F" w:rsidRDefault="0012303F" w:rsidP="0012303F">
      <w:pPr>
        <w:numPr>
          <w:ilvl w:val="1"/>
          <w:numId w:val="2"/>
        </w:numPr>
        <w:spacing w:after="0" w:line="276" w:lineRule="auto"/>
        <w:rPr>
          <w:rFonts w:ascii="Pluto Sans" w:hAnsi="Pluto Sans" w:cs="Calibri Light"/>
        </w:rPr>
      </w:pPr>
      <w:r>
        <w:rPr>
          <w:rFonts w:ascii="Pluto Sans" w:hAnsi="Pluto Sans" w:cs="Calibri Light"/>
        </w:rPr>
        <w:lastRenderedPageBreak/>
        <w:t>Exchange user administration</w:t>
      </w:r>
    </w:p>
    <w:p w14:paraId="60CE8134" w14:textId="40C679FE" w:rsidR="0012303F" w:rsidRDefault="0012303F" w:rsidP="0012303F">
      <w:pPr>
        <w:numPr>
          <w:ilvl w:val="1"/>
          <w:numId w:val="2"/>
        </w:numPr>
        <w:spacing w:after="0" w:line="276" w:lineRule="auto"/>
        <w:rPr>
          <w:rFonts w:ascii="Pluto Sans" w:hAnsi="Pluto Sans" w:cs="Calibri Light"/>
        </w:rPr>
      </w:pPr>
      <w:r>
        <w:rPr>
          <w:rFonts w:ascii="Pluto Sans" w:hAnsi="Pluto Sans" w:cs="Calibri Light"/>
        </w:rPr>
        <w:t>Messaging support</w:t>
      </w:r>
    </w:p>
    <w:p w14:paraId="1942EAE1" w14:textId="5281BC27" w:rsidR="0012303F" w:rsidRPr="00EE24F9" w:rsidRDefault="0012303F" w:rsidP="0012303F">
      <w:pPr>
        <w:numPr>
          <w:ilvl w:val="1"/>
          <w:numId w:val="2"/>
        </w:numPr>
        <w:spacing w:after="0" w:line="276" w:lineRule="auto"/>
        <w:rPr>
          <w:rFonts w:ascii="Pluto Sans" w:hAnsi="Pluto Sans" w:cs="Calibri Light"/>
        </w:rPr>
      </w:pPr>
      <w:r>
        <w:rPr>
          <w:rFonts w:ascii="Pluto Sans" w:hAnsi="Pluto Sans" w:cs="Calibri Light"/>
        </w:rPr>
        <w:t>Mobile device support</w:t>
      </w:r>
    </w:p>
    <w:p w14:paraId="39090665" w14:textId="4D5C518C" w:rsidR="0012303F" w:rsidRDefault="0012303F" w:rsidP="0012303F">
      <w:pPr>
        <w:pStyle w:val="ListParagraph"/>
        <w:numPr>
          <w:ilvl w:val="0"/>
          <w:numId w:val="2"/>
        </w:numPr>
        <w:spacing w:after="0" w:line="240" w:lineRule="auto"/>
        <w:rPr>
          <w:rFonts w:ascii="Pluto Sans" w:hAnsi="Pluto Sans" w:cs="Calibri Light"/>
        </w:rPr>
      </w:pPr>
      <w:r>
        <w:rPr>
          <w:rFonts w:ascii="Pluto Sans" w:hAnsi="Pluto Sans" w:cs="Calibri Light"/>
        </w:rPr>
        <w:t>Experience operating with ticketing and CRM systems.</w:t>
      </w:r>
    </w:p>
    <w:p w14:paraId="773D28C2" w14:textId="69B137F5" w:rsidR="0012303F" w:rsidRPr="0012303F" w:rsidRDefault="0012303F" w:rsidP="0012303F">
      <w:pPr>
        <w:pStyle w:val="ListParagraph"/>
        <w:numPr>
          <w:ilvl w:val="0"/>
          <w:numId w:val="2"/>
        </w:numPr>
        <w:spacing w:after="0" w:line="240" w:lineRule="auto"/>
        <w:rPr>
          <w:rFonts w:ascii="Pluto Sans" w:hAnsi="Pluto Sans" w:cs="Calibri Light"/>
        </w:rPr>
      </w:pPr>
      <w:r>
        <w:rPr>
          <w:rFonts w:ascii="Pluto Sans" w:hAnsi="Pluto Sans" w:cs="Calibri Light"/>
        </w:rPr>
        <w:t>Familiarity with basic networking an IP data.</w:t>
      </w:r>
    </w:p>
    <w:p w14:paraId="3C790D7A" w14:textId="77777777" w:rsidR="00440E94" w:rsidRPr="00EE24F9" w:rsidRDefault="00440E94" w:rsidP="00440E94">
      <w:pPr>
        <w:autoSpaceDE w:val="0"/>
        <w:autoSpaceDN w:val="0"/>
        <w:adjustRightInd w:val="0"/>
        <w:spacing w:after="0" w:line="240" w:lineRule="auto"/>
        <w:rPr>
          <w:rFonts w:ascii="Pluto Sans" w:hAnsi="Pluto Sans" w:cstheme="majorHAnsi"/>
          <w:color w:val="000000"/>
        </w:rPr>
      </w:pPr>
    </w:p>
    <w:p w14:paraId="0B06DB76" w14:textId="77777777" w:rsidR="00440E94" w:rsidRPr="00EE24F9" w:rsidRDefault="00440E94" w:rsidP="00440E94">
      <w:pPr>
        <w:autoSpaceDE w:val="0"/>
        <w:autoSpaceDN w:val="0"/>
        <w:adjustRightInd w:val="0"/>
        <w:spacing w:after="0" w:line="240" w:lineRule="auto"/>
        <w:rPr>
          <w:rFonts w:ascii="Pluto Sans" w:hAnsi="Pluto Sans" w:cstheme="majorHAnsi"/>
          <w:color w:val="000000"/>
        </w:rPr>
      </w:pPr>
    </w:p>
    <w:p w14:paraId="211E050D" w14:textId="77777777" w:rsidR="00440E94" w:rsidRPr="00EE24F9" w:rsidRDefault="00440E94" w:rsidP="00440E94">
      <w:pPr>
        <w:pBdr>
          <w:bottom w:val="single" w:sz="6" w:space="1" w:color="auto"/>
        </w:pBdr>
        <w:autoSpaceDE w:val="0"/>
        <w:autoSpaceDN w:val="0"/>
        <w:adjustRightInd w:val="0"/>
        <w:spacing w:after="0" w:line="240" w:lineRule="auto"/>
        <w:rPr>
          <w:rFonts w:ascii="Pluto Sans" w:hAnsi="Pluto Sans" w:cstheme="majorHAnsi"/>
          <w:b/>
          <w:bCs/>
          <w:color w:val="000000"/>
        </w:rPr>
      </w:pPr>
      <w:r w:rsidRPr="00EE24F9">
        <w:rPr>
          <w:rFonts w:ascii="Pluto Sans" w:hAnsi="Pluto Sans" w:cstheme="majorHAnsi"/>
          <w:b/>
          <w:bCs/>
          <w:color w:val="000000"/>
        </w:rPr>
        <w:t xml:space="preserve">PERSONAL PROFILE </w:t>
      </w:r>
    </w:p>
    <w:p w14:paraId="17B48CA1" w14:textId="77777777" w:rsidR="00440E94" w:rsidRPr="00EE24F9" w:rsidRDefault="00440E94" w:rsidP="00440E94">
      <w:pPr>
        <w:autoSpaceDE w:val="0"/>
        <w:autoSpaceDN w:val="0"/>
        <w:adjustRightInd w:val="0"/>
        <w:spacing w:after="0" w:line="240" w:lineRule="auto"/>
        <w:rPr>
          <w:rFonts w:ascii="Pluto Sans" w:hAnsi="Pluto Sans" w:cstheme="majorHAnsi"/>
          <w:color w:val="000000"/>
        </w:rPr>
      </w:pPr>
    </w:p>
    <w:p w14:paraId="7C835FAA" w14:textId="02147336" w:rsidR="0012303F" w:rsidRDefault="0012303F" w:rsidP="0012303F">
      <w:pPr>
        <w:pStyle w:val="ListParagraph"/>
        <w:numPr>
          <w:ilvl w:val="0"/>
          <w:numId w:val="1"/>
        </w:numPr>
        <w:spacing w:after="0" w:line="240" w:lineRule="auto"/>
        <w:rPr>
          <w:rFonts w:ascii="Pluto Sans" w:hAnsi="Pluto Sans" w:cs="Calibri Light"/>
        </w:rPr>
      </w:pPr>
      <w:r>
        <w:rPr>
          <w:rFonts w:ascii="Pluto Sans" w:hAnsi="Pluto Sans" w:cs="Calibri Light"/>
        </w:rPr>
        <w:t>Polite and patient manner with an ability to inspire confidence in non-technical users.</w:t>
      </w:r>
    </w:p>
    <w:p w14:paraId="56F9ED86" w14:textId="77777777" w:rsidR="0012303F" w:rsidRDefault="0012303F" w:rsidP="0012303F">
      <w:pPr>
        <w:pStyle w:val="ListParagraph"/>
        <w:numPr>
          <w:ilvl w:val="0"/>
          <w:numId w:val="1"/>
        </w:numPr>
        <w:spacing w:after="0" w:line="240" w:lineRule="auto"/>
        <w:rPr>
          <w:rFonts w:ascii="Pluto Sans" w:hAnsi="Pluto Sans" w:cs="Calibri Light"/>
        </w:rPr>
      </w:pPr>
      <w:r>
        <w:rPr>
          <w:rFonts w:ascii="Pluto Sans" w:hAnsi="Pluto Sans" w:cs="Calibri Light"/>
        </w:rPr>
        <w:t>Ability to operate under pressure in a methodical and efficient way.</w:t>
      </w:r>
    </w:p>
    <w:p w14:paraId="4D1A15C1" w14:textId="77777777" w:rsidR="0012303F" w:rsidRPr="00EE24F9" w:rsidRDefault="0012303F" w:rsidP="0012303F">
      <w:pPr>
        <w:pStyle w:val="ListParagraph"/>
        <w:numPr>
          <w:ilvl w:val="0"/>
          <w:numId w:val="1"/>
        </w:numPr>
        <w:spacing w:after="0" w:line="240" w:lineRule="auto"/>
        <w:rPr>
          <w:rFonts w:ascii="Pluto Sans" w:hAnsi="Pluto Sans" w:cs="Calibri Light"/>
        </w:rPr>
      </w:pPr>
      <w:r>
        <w:rPr>
          <w:rFonts w:ascii="Pluto Sans" w:hAnsi="Pluto Sans" w:cs="Calibri Light"/>
        </w:rPr>
        <w:t>Attention to detail and accuracy in working through issues and logging details.</w:t>
      </w:r>
    </w:p>
    <w:p w14:paraId="7CC1726A" w14:textId="77777777" w:rsidR="0012303F" w:rsidRPr="00EE24F9" w:rsidRDefault="0012303F" w:rsidP="0012303F">
      <w:pPr>
        <w:numPr>
          <w:ilvl w:val="0"/>
          <w:numId w:val="1"/>
        </w:numPr>
        <w:spacing w:after="0" w:line="276" w:lineRule="auto"/>
        <w:rPr>
          <w:rFonts w:ascii="Pluto Sans" w:hAnsi="Pluto Sans" w:cs="Calibri Light"/>
        </w:rPr>
      </w:pPr>
      <w:r>
        <w:rPr>
          <w:rFonts w:ascii="Pluto Sans" w:hAnsi="Pluto Sans" w:cs="Calibri Light"/>
        </w:rPr>
        <w:t>Curiosity and a proactive approach to continual learning and performance improvement.</w:t>
      </w:r>
    </w:p>
    <w:p w14:paraId="0483CC37" w14:textId="16B029FC" w:rsidR="00440E94" w:rsidRPr="00EE24F9" w:rsidRDefault="0012303F"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Pr>
          <w:rFonts w:ascii="Pluto Sans" w:hAnsi="Pluto Sans" w:cstheme="majorHAnsi"/>
          <w:color w:val="000000"/>
        </w:rPr>
        <w:t xml:space="preserve">Alignment with </w:t>
      </w:r>
      <w:proofErr w:type="spellStart"/>
      <w:r>
        <w:rPr>
          <w:rFonts w:ascii="Pluto Sans" w:hAnsi="Pluto Sans" w:cstheme="majorHAnsi"/>
          <w:color w:val="000000"/>
        </w:rPr>
        <w:t>OneRoom’s</w:t>
      </w:r>
      <w:proofErr w:type="spellEnd"/>
      <w:r>
        <w:rPr>
          <w:rFonts w:ascii="Pluto Sans" w:hAnsi="Pluto Sans" w:cstheme="majorHAnsi"/>
          <w:color w:val="000000"/>
        </w:rPr>
        <w:t xml:space="preserve"> culture and values.</w:t>
      </w:r>
    </w:p>
    <w:p w14:paraId="4F3E17A5" w14:textId="198681F1" w:rsidR="00440E94" w:rsidRPr="00EE24F9" w:rsidRDefault="00440E94"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sidRPr="00EE24F9">
        <w:rPr>
          <w:rFonts w:ascii="Pluto Sans" w:hAnsi="Pluto Sans" w:cstheme="majorHAnsi"/>
          <w:color w:val="000000"/>
        </w:rPr>
        <w:t xml:space="preserve">Exceptional time and management skills. </w:t>
      </w:r>
    </w:p>
    <w:p w14:paraId="1C1E0197" w14:textId="77777777" w:rsidR="00440E94" w:rsidRPr="00EE24F9" w:rsidRDefault="00440E94"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sidRPr="00EE24F9">
        <w:rPr>
          <w:rFonts w:ascii="Pluto Sans" w:hAnsi="Pluto Sans" w:cstheme="majorHAnsi"/>
          <w:color w:val="000000"/>
        </w:rPr>
        <w:t>Highly motivated and service orientated.</w:t>
      </w:r>
    </w:p>
    <w:p w14:paraId="5511ECE6" w14:textId="77777777" w:rsidR="0012303F" w:rsidRDefault="0012303F" w:rsidP="0012303F">
      <w:pPr>
        <w:pStyle w:val="ListParagraph"/>
        <w:numPr>
          <w:ilvl w:val="0"/>
          <w:numId w:val="1"/>
        </w:numPr>
        <w:spacing w:after="0" w:line="240" w:lineRule="auto"/>
        <w:rPr>
          <w:rFonts w:ascii="Pluto Sans" w:hAnsi="Pluto Sans" w:cs="Calibri Light"/>
        </w:rPr>
      </w:pPr>
      <w:r>
        <w:rPr>
          <w:rFonts w:ascii="Pluto Sans" w:hAnsi="Pluto Sans" w:cs="Calibri Light"/>
        </w:rPr>
        <w:t xml:space="preserve">Resilient and able to handle peak and sustained activity </w:t>
      </w:r>
      <w:proofErr w:type="gramStart"/>
      <w:r>
        <w:rPr>
          <w:rFonts w:ascii="Pluto Sans" w:hAnsi="Pluto Sans" w:cs="Calibri Light"/>
        </w:rPr>
        <w:t>levels</w:t>
      </w:r>
      <w:proofErr w:type="gramEnd"/>
    </w:p>
    <w:p w14:paraId="2FF9C867" w14:textId="4EBC9283" w:rsidR="00440E94" w:rsidRDefault="00440E94"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sidRPr="00EE24F9">
        <w:rPr>
          <w:rFonts w:ascii="Pluto Sans" w:hAnsi="Pluto Sans" w:cstheme="majorHAnsi"/>
          <w:color w:val="000000"/>
        </w:rPr>
        <w:t>Initiative and</w:t>
      </w:r>
      <w:r w:rsidR="00AC044A" w:rsidRPr="00EE24F9">
        <w:rPr>
          <w:rFonts w:ascii="Pluto Sans" w:hAnsi="Pluto Sans" w:cstheme="majorHAnsi"/>
          <w:color w:val="000000"/>
        </w:rPr>
        <w:t xml:space="preserve"> strong</w:t>
      </w:r>
      <w:r w:rsidRPr="00EE24F9">
        <w:rPr>
          <w:rFonts w:ascii="Pluto Sans" w:hAnsi="Pluto Sans" w:cstheme="majorHAnsi"/>
          <w:color w:val="000000"/>
        </w:rPr>
        <w:t xml:space="preserve"> </w:t>
      </w:r>
      <w:proofErr w:type="gramStart"/>
      <w:r w:rsidRPr="00EE24F9">
        <w:rPr>
          <w:rFonts w:ascii="Pluto Sans" w:hAnsi="Pluto Sans" w:cstheme="majorHAnsi"/>
          <w:color w:val="000000"/>
        </w:rPr>
        <w:t>problem solving</w:t>
      </w:r>
      <w:proofErr w:type="gramEnd"/>
      <w:r w:rsidR="00AC044A" w:rsidRPr="00EE24F9">
        <w:rPr>
          <w:rFonts w:ascii="Pluto Sans" w:hAnsi="Pluto Sans" w:cstheme="majorHAnsi"/>
          <w:color w:val="000000"/>
        </w:rPr>
        <w:t xml:space="preserve"> skills</w:t>
      </w:r>
      <w:r w:rsidRPr="00EE24F9">
        <w:rPr>
          <w:rFonts w:ascii="Pluto Sans" w:hAnsi="Pluto Sans" w:cstheme="majorHAnsi"/>
          <w:color w:val="000000"/>
        </w:rPr>
        <w:t>.</w:t>
      </w:r>
    </w:p>
    <w:p w14:paraId="334D83A2" w14:textId="73C843A0" w:rsidR="0012303F" w:rsidRDefault="0012303F"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Pr>
          <w:rFonts w:ascii="Pluto Sans" w:hAnsi="Pluto Sans" w:cstheme="majorHAnsi"/>
          <w:color w:val="000000"/>
        </w:rPr>
        <w:t>Ability to work independently and effectively from home.</w:t>
      </w:r>
    </w:p>
    <w:p w14:paraId="64D744BD" w14:textId="3AB59131" w:rsidR="0012303F" w:rsidRDefault="0012303F"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Pr>
          <w:rFonts w:ascii="Pluto Sans" w:hAnsi="Pluto Sans" w:cstheme="majorHAnsi"/>
          <w:color w:val="000000"/>
        </w:rPr>
        <w:t>Open to traveling to an office if/when one is established.</w:t>
      </w:r>
    </w:p>
    <w:p w14:paraId="29299062" w14:textId="56BA424A" w:rsidR="0012303F" w:rsidRDefault="0012303F"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Pr>
          <w:rFonts w:ascii="Pluto Sans" w:hAnsi="Pluto Sans" w:cstheme="majorHAnsi"/>
          <w:color w:val="000000"/>
        </w:rPr>
        <w:t>Proven ethics in previous work environments.</w:t>
      </w:r>
    </w:p>
    <w:p w14:paraId="79DEA06D" w14:textId="37AB55D8" w:rsidR="0012303F" w:rsidRPr="00EE24F9" w:rsidRDefault="0012303F" w:rsidP="00440E94">
      <w:pPr>
        <w:pStyle w:val="ListParagraph"/>
        <w:numPr>
          <w:ilvl w:val="0"/>
          <w:numId w:val="1"/>
        </w:numPr>
        <w:autoSpaceDE w:val="0"/>
        <w:autoSpaceDN w:val="0"/>
        <w:adjustRightInd w:val="0"/>
        <w:spacing w:after="25" w:line="240" w:lineRule="auto"/>
        <w:rPr>
          <w:rFonts w:ascii="Pluto Sans" w:hAnsi="Pluto Sans" w:cstheme="majorHAnsi"/>
          <w:color w:val="000000"/>
        </w:rPr>
      </w:pPr>
      <w:r>
        <w:rPr>
          <w:rFonts w:ascii="Pluto Sans" w:hAnsi="Pluto Sans" w:cs="Calibri Light"/>
        </w:rPr>
        <w:t>Highly available and flexible with working hours.</w:t>
      </w:r>
    </w:p>
    <w:p w14:paraId="5802408B" w14:textId="77777777" w:rsidR="00440E94" w:rsidRPr="00EE24F9" w:rsidRDefault="00440E94" w:rsidP="00440E94">
      <w:pPr>
        <w:autoSpaceDE w:val="0"/>
        <w:autoSpaceDN w:val="0"/>
        <w:adjustRightInd w:val="0"/>
        <w:spacing w:after="0" w:line="240" w:lineRule="auto"/>
        <w:rPr>
          <w:rFonts w:ascii="Pluto Sans" w:hAnsi="Pluto Sans" w:cstheme="majorHAnsi"/>
          <w:color w:val="000000"/>
        </w:rPr>
      </w:pPr>
    </w:p>
    <w:p w14:paraId="69730782" w14:textId="77777777" w:rsidR="00440E94" w:rsidRPr="00EE24F9" w:rsidRDefault="00440E94" w:rsidP="00440E94">
      <w:pPr>
        <w:rPr>
          <w:rFonts w:ascii="Pluto Sans" w:hAnsi="Pluto Sans" w:cstheme="majorHAnsi"/>
        </w:rPr>
      </w:pPr>
      <w:r w:rsidRPr="00EE24F9">
        <w:rPr>
          <w:rFonts w:ascii="Pluto Sans" w:hAnsi="Pluto Sans" w:cstheme="majorHAnsi"/>
          <w:color w:val="000000"/>
        </w:rPr>
        <w:t>Duties and responsibilities may vary from time to time, as required by the company.</w:t>
      </w:r>
    </w:p>
    <w:p w14:paraId="04FB5EAA" w14:textId="77777777" w:rsidR="00E206AE" w:rsidRPr="00EE24F9" w:rsidRDefault="00E206AE">
      <w:pPr>
        <w:rPr>
          <w:rFonts w:ascii="Pluto Sans" w:hAnsi="Pluto Sans"/>
        </w:rPr>
      </w:pPr>
    </w:p>
    <w:sectPr w:rsidR="00E206AE" w:rsidRPr="00EE24F9" w:rsidSect="00100731">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769A" w14:textId="77777777" w:rsidR="00926CD3" w:rsidRDefault="00926CD3" w:rsidP="00440E94">
      <w:pPr>
        <w:spacing w:after="0" w:line="240" w:lineRule="auto"/>
      </w:pPr>
      <w:r>
        <w:separator/>
      </w:r>
    </w:p>
  </w:endnote>
  <w:endnote w:type="continuationSeparator" w:id="0">
    <w:p w14:paraId="7F2A7288" w14:textId="77777777" w:rsidR="00926CD3" w:rsidRDefault="00926CD3" w:rsidP="0044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Sans">
    <w:altName w:val="Calibri"/>
    <w:panose1 w:val="00000000000000000000"/>
    <w:charset w:val="4D"/>
    <w:family w:val="auto"/>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4890" w14:textId="77777777" w:rsidR="00926CD3" w:rsidRDefault="00926CD3" w:rsidP="00440E94">
      <w:pPr>
        <w:spacing w:after="0" w:line="240" w:lineRule="auto"/>
      </w:pPr>
      <w:r>
        <w:separator/>
      </w:r>
    </w:p>
  </w:footnote>
  <w:footnote w:type="continuationSeparator" w:id="0">
    <w:p w14:paraId="5D0E6F57" w14:textId="77777777" w:rsidR="00926CD3" w:rsidRDefault="00926CD3" w:rsidP="00440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F75" w14:textId="0CA264F1" w:rsidR="00000000" w:rsidRDefault="00F160CE" w:rsidP="00100731">
    <w:pPr>
      <w:pStyle w:val="Header"/>
      <w:jc w:val="center"/>
    </w:pPr>
    <w:r>
      <w:rPr>
        <w:noProof/>
      </w:rPr>
      <w:drawing>
        <wp:anchor distT="0" distB="0" distL="0" distR="0" simplePos="0" relativeHeight="251659264" behindDoc="0" locked="0" layoutInCell="1" hidden="0" allowOverlap="1" wp14:anchorId="4D071990" wp14:editId="48038504">
          <wp:simplePos x="0" y="0"/>
          <wp:positionH relativeFrom="column">
            <wp:posOffset>0</wp:posOffset>
          </wp:positionH>
          <wp:positionV relativeFrom="paragraph">
            <wp:posOffset>-429260</wp:posOffset>
          </wp:positionV>
          <wp:extent cx="554229" cy="1681163"/>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4229" cy="16811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E3C"/>
    <w:multiLevelType w:val="multilevel"/>
    <w:tmpl w:val="D634386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B6DE6"/>
    <w:multiLevelType w:val="hybridMultilevel"/>
    <w:tmpl w:val="060C4910"/>
    <w:lvl w:ilvl="0" w:tplc="4ECEBE24">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2E4FF7"/>
    <w:multiLevelType w:val="multilevel"/>
    <w:tmpl w:val="D634386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473325099">
    <w:abstractNumId w:val="1"/>
  </w:num>
  <w:num w:numId="2" w16cid:durableId="457070160">
    <w:abstractNumId w:val="2"/>
  </w:num>
  <w:num w:numId="3" w16cid:durableId="39007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94"/>
    <w:rsid w:val="0012303F"/>
    <w:rsid w:val="00127798"/>
    <w:rsid w:val="001601EA"/>
    <w:rsid w:val="001A5E87"/>
    <w:rsid w:val="001B2935"/>
    <w:rsid w:val="001D75EB"/>
    <w:rsid w:val="002A3BAD"/>
    <w:rsid w:val="00440E94"/>
    <w:rsid w:val="00470C51"/>
    <w:rsid w:val="00522501"/>
    <w:rsid w:val="005E1771"/>
    <w:rsid w:val="006C615C"/>
    <w:rsid w:val="0075512C"/>
    <w:rsid w:val="00926CD3"/>
    <w:rsid w:val="00A96D67"/>
    <w:rsid w:val="00AC044A"/>
    <w:rsid w:val="00C914AE"/>
    <w:rsid w:val="00DF1D4D"/>
    <w:rsid w:val="00E206AE"/>
    <w:rsid w:val="00E23EEC"/>
    <w:rsid w:val="00E271FE"/>
    <w:rsid w:val="00EE24F9"/>
    <w:rsid w:val="00F160CE"/>
    <w:rsid w:val="00F26A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F772"/>
  <w15:chartTrackingRefBased/>
  <w15:docId w15:val="{419AB37E-49CE-4E8C-BA5A-FEA4A288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E94"/>
    <w:rPr>
      <w:kern w:val="0"/>
      <w14:ligatures w14:val="none"/>
    </w:rPr>
  </w:style>
  <w:style w:type="paragraph" w:styleId="NormalWeb">
    <w:name w:val="Normal (Web)"/>
    <w:basedOn w:val="Normal"/>
    <w:uiPriority w:val="99"/>
    <w:unhideWhenUsed/>
    <w:rsid w:val="00440E94"/>
    <w:pPr>
      <w:spacing w:before="100" w:beforeAutospacing="1" w:after="100" w:afterAutospacing="1" w:line="240" w:lineRule="auto"/>
    </w:pPr>
    <w:rPr>
      <w:rFonts w:ascii="Calibri" w:hAnsi="Calibri" w:cs="Calibri"/>
      <w:lang w:eastAsia="en-NZ"/>
    </w:rPr>
  </w:style>
  <w:style w:type="paragraph" w:styleId="ListParagraph">
    <w:name w:val="List Paragraph"/>
    <w:basedOn w:val="Normal"/>
    <w:uiPriority w:val="34"/>
    <w:qFormat/>
    <w:rsid w:val="00440E94"/>
    <w:pPr>
      <w:ind w:left="720"/>
      <w:contextualSpacing/>
    </w:pPr>
  </w:style>
  <w:style w:type="table" w:styleId="TableGridLight">
    <w:name w:val="Grid Table Light"/>
    <w:basedOn w:val="TableNormal"/>
    <w:uiPriority w:val="40"/>
    <w:rsid w:val="00440E9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440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E9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McCarthny</dc:creator>
  <cp:keywords/>
  <dc:description/>
  <cp:lastModifiedBy>Andrew Bain</cp:lastModifiedBy>
  <cp:revision>2</cp:revision>
  <dcterms:created xsi:type="dcterms:W3CDTF">2023-08-07T06:25:00Z</dcterms:created>
  <dcterms:modified xsi:type="dcterms:W3CDTF">2023-08-07T06:25:00Z</dcterms:modified>
</cp:coreProperties>
</file>